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C8532E"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2E5163" w:rsidRDefault="002E5163"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2E5163" w:rsidRDefault="002E5163"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2E5163" w:rsidRDefault="002E5163"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2E5163" w:rsidRDefault="002E5163"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2E5163" w:rsidRDefault="002E5163"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2E5163" w:rsidRDefault="002E5163"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2E5163" w:rsidRPr="00E06FF6" w:rsidRDefault="002E5163"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2E5163" w:rsidRPr="00D04911" w:rsidRDefault="002E5163"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2E5163" w:rsidRDefault="002E5163"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2E5163" w:rsidRDefault="002E5163"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2E5163" w:rsidRDefault="002E5163"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2E5163" w:rsidRPr="008A4BBA" w:rsidRDefault="002E5163"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2E5163" w:rsidRDefault="002E5163"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2E5163" w:rsidRDefault="002E5163"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2E5163" w:rsidRDefault="002E5163"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2E5163" w:rsidRPr="009A5BCC" w:rsidRDefault="002E5163"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2E5163" w:rsidRDefault="002E5163"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2E5163" w:rsidRPr="009A5BCC" w:rsidRDefault="002E5163"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2E5163" w:rsidRPr="00025318" w:rsidRDefault="002E5163"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2E5163" w:rsidRDefault="002E5163"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2E5163" w:rsidRDefault="002E5163"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2E5163" w:rsidRPr="008341C3" w:rsidRDefault="002E5163"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2E5163" w:rsidRDefault="002E5163" w:rsidP="006C07F5">
                    <w:pPr>
                      <w:pStyle w:val="afb"/>
                      <w:jc w:val="center"/>
                      <w:rPr>
                        <w:sz w:val="24"/>
                        <w:lang w:val="ru-RU"/>
                      </w:rPr>
                    </w:pPr>
                    <w:r>
                      <w:rPr>
                        <w:sz w:val="24"/>
                        <w:lang w:val="ru-RU"/>
                      </w:rPr>
                      <w:t>Кафедра САУ</w:t>
                    </w:r>
                  </w:p>
                  <w:p w:rsidR="002E5163" w:rsidRDefault="002E5163"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C8532E"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C8532E"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C8532E"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C8532E"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C8532E"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C8532E"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C8532E"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C8532E"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C8532E"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C8532E"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C8532E"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C8532E"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C8532E"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C8532E"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C8532E"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C8532E"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C8532E"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C8532E"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C8532E"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C8532E"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C8532E"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C8532E"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C8532E"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C8532E"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C8532E"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C8532E"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C8532E"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C8532E"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C8532E"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C8532E"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C8532E"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C8532E"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041806"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041806"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041806"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041806"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041806"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041806"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041806"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041806"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041806"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041806"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041806"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041806"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C8532E"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C8532E" w:rsidRPr="001D2550">
        <w:rPr>
          <w:szCs w:val="24"/>
        </w:rPr>
        <w:fldChar w:fldCharType="separate"/>
      </w:r>
      <w:r w:rsidRPr="001D2550">
        <w:rPr>
          <w:rStyle w:val="ac"/>
          <w:color w:val="auto"/>
          <w:szCs w:val="24"/>
          <w:u w:val="none"/>
        </w:rPr>
        <w:t>патч-панели</w:t>
      </w:r>
      <w:proofErr w:type="spellEnd"/>
      <w:r w:rsidR="00C8532E"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При расчёте тотальной стоимости владения, как правило, используется модель жизненного цикла, которая содержит этапы, изображенные на рисунке 5.1.</w:t>
      </w:r>
    </w:p>
    <w:p w:rsidR="006948B1" w:rsidRDefault="00C8532E"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2E5163" w:rsidRPr="008C6755" w:rsidRDefault="002E5163"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2E5163" w:rsidRPr="008C6755" w:rsidRDefault="002E5163"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2E5163" w:rsidRPr="008C6755" w:rsidRDefault="002E5163"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2E5163" w:rsidRPr="008C6755" w:rsidRDefault="002E5163"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E7063F">
        <w:t xml:space="preserve"> 5.1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B64CEE" w:rsidP="006948B1">
      <w:pPr>
        <w:pStyle w:val="afe"/>
        <w:ind w:firstLine="3686"/>
      </w:pPr>
      <w:r w:rsidRPr="006D247E">
        <w:rPr>
          <w:position w:val="-28"/>
        </w:rPr>
        <w:object w:dxaOrig="13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1pt;height:42.75pt" o:ole="">
            <v:imagedata r:id="rId52" o:title=""/>
          </v:shape>
          <o:OLEObject Type="Embed" ProgID="Equation.3" ShapeID="_x0000_i1028" DrawAspect="Content" ObjectID="_1652642853" r:id="rId53"/>
        </w:object>
      </w:r>
      <w:r w:rsidR="006948B1">
        <w:t>,</w:t>
      </w:r>
      <w:r w:rsidR="006948B1">
        <w:tab/>
      </w:r>
      <w:r w:rsidR="006948B1">
        <w:tab/>
      </w:r>
      <w:r w:rsidR="006948B1">
        <w:tab/>
      </w:r>
      <w:r w:rsidR="006948B1">
        <w:tab/>
      </w:r>
      <w:r w:rsidR="006948B1">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5" type="#_x0000_t75" style="width:93.75pt;height:50.25pt" o:ole="">
            <v:imagedata r:id="rId54" o:title=""/>
          </v:shape>
          <o:OLEObject Type="Embed" ProgID="Equation.3" ShapeID="_x0000_i1025" DrawAspect="Content" ObjectID="_1652642854" r:id="rId55"/>
        </w:object>
      </w:r>
      <w:r>
        <w:t>,</w:t>
      </w:r>
      <w:r>
        <w:tab/>
      </w:r>
      <w:r>
        <w:tab/>
      </w:r>
      <w:r>
        <w:tab/>
      </w:r>
      <w:r>
        <w:tab/>
      </w:r>
      <w:r>
        <w:tab/>
        <w:t xml:space="preserve">      (2)</w:t>
      </w:r>
    </w:p>
    <w:p w:rsidR="006948B1" w:rsidRDefault="006948B1" w:rsidP="00402ED3">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6948B1" w:rsidP="006948B1">
      <w:pPr>
        <w:pStyle w:val="afe"/>
        <w:ind w:firstLine="3544"/>
      </w:pPr>
      <w:r w:rsidRPr="006D247E">
        <w:rPr>
          <w:position w:val="-30"/>
        </w:rPr>
        <w:object w:dxaOrig="999" w:dyaOrig="680">
          <v:shape id="_x0000_i1026" type="#_x0000_t75" style="width:64.5pt;height:42.75pt" o:ole="">
            <v:imagedata r:id="rId56" o:title=""/>
          </v:shape>
          <o:OLEObject Type="Embed" ProgID="Equation.3" ShapeID="_x0000_i1026" DrawAspect="Content" ObjectID="_1652642855" r:id="rId57"/>
        </w:object>
      </w:r>
      <w:r>
        <w:tab/>
      </w:r>
      <w:r>
        <w:tab/>
      </w:r>
      <w:r>
        <w:tab/>
      </w:r>
      <w:r>
        <w:tab/>
      </w:r>
      <w:r>
        <w:tab/>
      </w:r>
      <w:r>
        <w:tab/>
        <w:t xml:space="preserve">         (3)</w:t>
      </w:r>
    </w:p>
    <w:p w:rsidR="006948B1" w:rsidRDefault="006948B1" w:rsidP="00402ED3">
      <w:pPr>
        <w:ind w:firstLine="709"/>
      </w:pPr>
      <w:r>
        <w:t>Срок окупаемости может быть рассчитан как:</w:t>
      </w:r>
    </w:p>
    <w:p w:rsidR="006948B1" w:rsidRDefault="006948B1" w:rsidP="006948B1">
      <w:pPr>
        <w:pStyle w:val="afe"/>
        <w:ind w:firstLine="3544"/>
      </w:pPr>
      <w:r w:rsidRPr="00E5596E">
        <w:rPr>
          <w:position w:val="-24"/>
        </w:rPr>
        <w:object w:dxaOrig="1040" w:dyaOrig="620">
          <v:shape id="_x0000_i1027" type="#_x0000_t75" style="width:64.5pt;height:35.25pt" o:ole="">
            <v:imagedata r:id="rId58" o:title=""/>
          </v:shape>
          <o:OLEObject Type="Embed" ProgID="Equation.3" ShapeID="_x0000_i1027" DrawAspect="Content" ObjectID="_1652642856" r:id="rId59"/>
        </w:object>
      </w:r>
      <w:r>
        <w:tab/>
      </w:r>
      <w:r>
        <w:tab/>
      </w:r>
      <w:r>
        <w:tab/>
      </w:r>
      <w:r>
        <w:tab/>
      </w:r>
      <w:r>
        <w:tab/>
      </w:r>
      <w:r>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r w:rsidR="008B1ABC">
              <w:rPr>
                <w:i/>
                <w:vertAlign w:val="subscript"/>
              </w:rPr>
              <w:t>ед</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8B1ABC">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w:t>
            </w:r>
            <w:r w:rsidR="008B1ABC">
              <w:t>5</w:t>
            </w:r>
            <w:r w:rsidR="00B76501">
              <w:t>0*</w:t>
            </w:r>
            <w:r w:rsidR="00DE228B">
              <w:t>3</w:t>
            </w:r>
            <w:r w:rsidRPr="001F5456">
              <w:t xml:space="preserve">*1 = </w:t>
            </w:r>
            <w:r w:rsidR="008B1ABC">
              <w:t>45</w:t>
            </w:r>
            <w:r w:rsidRPr="001F5456">
              <w:t>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8B1ABC">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w:t>
            </w:r>
            <w:r w:rsidR="008B1ABC">
              <w:t>5</w:t>
            </w:r>
            <w:r w:rsidRPr="001F5456">
              <w:t>0*</w:t>
            </w:r>
            <w:r w:rsidR="000014DE">
              <w:t>4</w:t>
            </w:r>
            <w:r w:rsidRPr="001F5456">
              <w:t xml:space="preserve">*1 = </w:t>
            </w:r>
            <w:r w:rsidR="008B1ABC">
              <w:t>6</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8B1ABC">
            <w:pPr>
              <w:widowControl w:val="0"/>
              <w:suppressAutoHyphens/>
              <w:ind w:firstLine="709"/>
              <w:jc w:val="center"/>
            </w:pPr>
            <w:r w:rsidRPr="001F5456">
              <w:rPr>
                <w:i/>
              </w:rPr>
              <w:t>С</w:t>
            </w:r>
            <w:r w:rsidRPr="001F5456">
              <w:rPr>
                <w:i/>
                <w:vertAlign w:val="subscript"/>
              </w:rPr>
              <w:t>осв</w:t>
            </w:r>
            <w:r>
              <w:rPr>
                <w:i/>
                <w:vertAlign w:val="subscript"/>
              </w:rPr>
              <w:t>3</w:t>
            </w:r>
            <w:r w:rsidRPr="001F5456">
              <w:t>= 1</w:t>
            </w:r>
            <w:r w:rsidR="008B1ABC">
              <w:t>5</w:t>
            </w:r>
            <w:r w:rsidRPr="001F5456">
              <w:t>0*</w:t>
            </w:r>
            <w:r>
              <w:t>1</w:t>
            </w:r>
            <w:r w:rsidRPr="001F5456">
              <w:t>*1=</w:t>
            </w:r>
            <w:r>
              <w:t>1</w:t>
            </w:r>
            <w:r w:rsidR="008B1ABC">
              <w:t>5</w:t>
            </w:r>
            <w:r w:rsidRPr="001F5456">
              <w:t xml:space="preserve">0 </w:t>
            </w:r>
            <w:proofErr w:type="spellStart"/>
            <w:r w:rsidRPr="001F5456">
              <w:t>руб</w:t>
            </w:r>
            <w:proofErr w:type="spellEnd"/>
            <w:r w:rsidRPr="001F5456">
              <w:t>/</w:t>
            </w:r>
            <w:r w:rsidR="008B1ABC">
              <w:t>мес</w:t>
            </w:r>
            <w:r w:rsidRPr="001F5456">
              <w:t>.</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r w:rsidR="00B64CEE">
        <w:rPr>
          <w:vertAlign w:val="subscript"/>
        </w:rPr>
        <w:t>общ</w:t>
      </w:r>
      <w:proofErr w:type="spellEnd"/>
      <w:r>
        <w:t xml:space="preserve"> = </w:t>
      </w:r>
      <w:r w:rsidR="00B64CEE">
        <w:t>12</w:t>
      </w:r>
      <w:r w:rsidR="002A54BA">
        <w:t>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6948B1"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Зарплата сотрудника охраны составляет </w:t>
      </w:r>
      <w:r>
        <w:t>18</w:t>
      </w:r>
      <w:r w:rsidR="006948B1">
        <w:t xml:space="preserve"> 000 </w:t>
      </w:r>
      <w:proofErr w:type="spellStart"/>
      <w:r w:rsidR="006948B1">
        <w:t>руб</w:t>
      </w:r>
      <w:proofErr w:type="spellEnd"/>
      <w:r w:rsidR="006948B1">
        <w:t>/</w:t>
      </w:r>
      <w:proofErr w:type="spellStart"/>
      <w:proofErr w:type="gramStart"/>
      <w:r w:rsidR="00105694">
        <w:t>мес</w:t>
      </w:r>
      <w:proofErr w:type="spellEnd"/>
      <w:proofErr w:type="gramEnd"/>
      <w:r>
        <w:t xml:space="preserve"> при графике 2*2</w:t>
      </w:r>
      <w:r w:rsidR="006948B1">
        <w:t>. (</w:t>
      </w:r>
      <w:r>
        <w:t>109</w:t>
      </w:r>
      <w:r w:rsidR="00C46A0E">
        <w:t>,09</w:t>
      </w:r>
      <w:r w:rsidR="006948B1">
        <w:t xml:space="preserve"> </w:t>
      </w:r>
      <w:proofErr w:type="spellStart"/>
      <w:r w:rsidR="006948B1">
        <w:t>руб</w:t>
      </w:r>
      <w:proofErr w:type="spellEnd"/>
      <w:r w:rsidR="006948B1">
        <w:t>/ч).</w:t>
      </w:r>
      <w:r w:rsidR="00105694">
        <w:t xml:space="preserve"> </w:t>
      </w:r>
    </w:p>
    <w:p w:rsidR="006948B1" w:rsidRDefault="006948B1" w:rsidP="006948B1">
      <w:r>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 С</w:t>
      </w:r>
      <w:r>
        <w:t xml:space="preserve">оответственно, затраты на </w:t>
      </w:r>
      <w:r w:rsidR="00480A12">
        <w:t>обеспечение безопасности</w:t>
      </w:r>
      <w:r>
        <w:t xml:space="preserve"> в месяц составят</w:t>
      </w:r>
      <w:r w:rsidR="00480A12">
        <w:t>:</w:t>
      </w:r>
    </w:p>
    <w:p w:rsidR="006948B1" w:rsidRDefault="006948B1" w:rsidP="006948B1">
      <w:pPr>
        <w:spacing w:before="120" w:after="120"/>
        <w:jc w:val="center"/>
      </w:pPr>
      <w:r>
        <w:t>С</w:t>
      </w:r>
      <w:r w:rsidR="00480A12">
        <w:rPr>
          <w:i/>
          <w:vertAlign w:val="subscript"/>
        </w:rPr>
        <w:t>безоп</w:t>
      </w:r>
      <w:proofErr w:type="gramStart"/>
      <w:r w:rsidR="00411C3B">
        <w:rPr>
          <w:i/>
          <w:vertAlign w:val="subscript"/>
        </w:rPr>
        <w:t>1</w:t>
      </w:r>
      <w:proofErr w:type="gram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в о</w:t>
      </w:r>
      <w:r w:rsidR="00397849">
        <w:t>рганизацию поступало в среднем 10 звонко</w:t>
      </w:r>
      <w:r w:rsidR="009A48DF">
        <w:t xml:space="preserve">в </w:t>
      </w:r>
      <w:r w:rsidR="00041806">
        <w:t xml:space="preserve">за </w:t>
      </w:r>
      <w:r w:rsidR="00397849">
        <w:t>1 час. Примем половину звонков как потенциальных покупателей, и возьмем средний чек магазина за день 1 800р</w:t>
      </w:r>
      <w:r w:rsidR="00E03578">
        <w:t>уб. С</w:t>
      </w:r>
      <w:r w:rsidR="00397849">
        <w:t>оответственно, потеря</w:t>
      </w:r>
      <w:r w:rsidR="00074D6E">
        <w:t xml:space="preserve"> потенциальной</w:t>
      </w:r>
      <w:r w:rsidR="00397849">
        <w:t xml:space="preserve"> выручки магазина</w:t>
      </w:r>
      <w:r w:rsidR="00E922CB" w:rsidRPr="00E922CB">
        <w:t xml:space="preserve"> в месяц</w:t>
      </w:r>
      <w:r w:rsidR="00397849">
        <w:t xml:space="preserve"> составит:</w:t>
      </w:r>
    </w:p>
    <w:p w:rsidR="00E03578" w:rsidRPr="00480A12" w:rsidRDefault="00E03578" w:rsidP="00E03578">
      <w:pPr>
        <w:spacing w:before="120" w:after="120"/>
        <w:jc w:val="center"/>
      </w:pPr>
      <w:r>
        <w:t>С</w:t>
      </w:r>
      <w:r>
        <w:rPr>
          <w:i/>
          <w:vertAlign w:val="subscript"/>
        </w:rPr>
        <w:t>ip</w:t>
      </w:r>
      <w:r w:rsidR="00411C3B">
        <w:rPr>
          <w:i/>
          <w:vertAlign w:val="subscript"/>
        </w:rPr>
        <w:t>1</w:t>
      </w:r>
      <w:r>
        <w:t xml:space="preserve"> = </w:t>
      </w:r>
      <w:r w:rsidRPr="00E922CB">
        <w:t>5</w:t>
      </w:r>
      <w:r>
        <w:t>*</w:t>
      </w:r>
      <w:r w:rsidRPr="00E922CB">
        <w:t>1800</w:t>
      </w:r>
      <w:r>
        <w:t xml:space="preserve">*11 = </w:t>
      </w:r>
      <w:r w:rsidRPr="00E922CB">
        <w:t>99</w:t>
      </w:r>
      <w:r>
        <w:t xml:space="preserve"> 000 </w:t>
      </w:r>
      <w:proofErr w:type="spellStart"/>
      <w:r>
        <w:t>руб</w:t>
      </w:r>
      <w:proofErr w:type="spellEnd"/>
      <w:r>
        <w:t>/мес.</w:t>
      </w:r>
    </w:p>
    <w:p w:rsidR="00A81F6B" w:rsidRDefault="00A81F6B" w:rsidP="006948B1">
      <w:r>
        <w:t xml:space="preserve">Проанализируем работу менеджера торгового зала с точки зрения его эффективности на рабочем месте. График работы менеджера 2*2 по 11 часов в смену. Таким </w:t>
      </w:r>
      <w:r w:rsidR="00860FDB">
        <w:t>образом,</w:t>
      </w:r>
      <w:r>
        <w:t xml:space="preserve"> в месяц отрабатывает в средне</w:t>
      </w:r>
      <w:r w:rsidR="001321AA">
        <w:t>м 165ч. За это получает оклад 20</w:t>
      </w:r>
      <w:r>
        <w:t> 000руб</w:t>
      </w:r>
      <w:r w:rsidR="007138EA">
        <w:t xml:space="preserve"> за 15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r>
        <w:rPr>
          <w:lang w:val="en-US"/>
        </w:rPr>
        <w:t>t</w:t>
      </w:r>
      <w:r>
        <w:rPr>
          <w:i/>
          <w:vertAlign w:val="subscript"/>
        </w:rPr>
        <w:t>поиск</w:t>
      </w:r>
      <w:r w:rsidR="00411C3B">
        <w:rPr>
          <w:i/>
          <w:vertAlign w:val="subscript"/>
        </w:rPr>
        <w:t>1</w:t>
      </w:r>
      <w:r>
        <w:t xml:space="preserve"> = 7</w:t>
      </w:r>
      <w:r w:rsidRPr="0039056F">
        <w:t xml:space="preserve"> </w:t>
      </w:r>
      <w:r>
        <w:t xml:space="preserve">* </w:t>
      </w:r>
      <w:r w:rsidR="008558BA"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8558BA" w:rsidRPr="00041806">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lastRenderedPageBreak/>
        <w:t>V</w:t>
      </w:r>
      <w:r>
        <w:rPr>
          <w:i/>
          <w:vertAlign w:val="subscript"/>
          <w:lang w:val="en-US"/>
        </w:rPr>
        <w:t>t</w:t>
      </w:r>
      <w:proofErr w:type="spellEnd"/>
      <w:r w:rsidR="00411C3B">
        <w:rPr>
          <w:i/>
          <w:vertAlign w:val="subscript"/>
        </w:rPr>
        <w:t>1</w:t>
      </w:r>
      <w:r w:rsidR="0039056F">
        <w:t xml:space="preserve"> =</w:t>
      </w:r>
      <w:r w:rsidR="00041806">
        <w:t xml:space="preserve"> 52</w:t>
      </w:r>
      <w:proofErr w:type="gramStart"/>
      <w:r w:rsidR="00041806">
        <w:t>,</w:t>
      </w:r>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менеджеров торгового зала в организац</w:t>
      </w:r>
      <w:r w:rsidR="00EA3FE2">
        <w:t>ии 8 человек. Подсчитаем</w:t>
      </w:r>
      <w:r w:rsidR="00EB221D">
        <w:t xml:space="preserve"> потери на </w:t>
      </w:r>
      <w:r>
        <w:t xml:space="preserve">всех сотрудников </w:t>
      </w:r>
      <w:r w:rsidR="00041806">
        <w:t>в месяц</w:t>
      </w:r>
      <w:r>
        <w:t>:</w:t>
      </w:r>
    </w:p>
    <w:p w:rsidR="0039056F" w:rsidRDefault="00BC5432" w:rsidP="00041806">
      <w:pPr>
        <w:spacing w:before="120" w:after="120"/>
        <w:jc w:val="center"/>
      </w:pPr>
      <w:r>
        <w:t>С</w:t>
      </w:r>
      <w:r w:rsidR="00A54EF4">
        <w:rPr>
          <w:i/>
          <w:vertAlign w:val="subscript"/>
        </w:rPr>
        <w:t>асу</w:t>
      </w:r>
      <w:r w:rsidR="00F846AF">
        <w:rPr>
          <w:i/>
          <w:vertAlign w:val="subscript"/>
        </w:rPr>
        <w:t>О</w:t>
      </w:r>
      <w:r>
        <w:rPr>
          <w:i/>
          <w:vertAlign w:val="subscript"/>
        </w:rPr>
        <w:t>бщ</w:t>
      </w:r>
      <w:proofErr w:type="gramStart"/>
      <w:r w:rsidR="00411C3B">
        <w:rPr>
          <w:i/>
          <w:vertAlign w:val="subscript"/>
        </w:rPr>
        <w:t>1</w:t>
      </w:r>
      <w:proofErr w:type="gramEnd"/>
      <w:r>
        <w:t xml:space="preserve"> = </w:t>
      </w:r>
      <w:r w:rsidR="001321AA">
        <w:t>7 950</w:t>
      </w:r>
      <w:r>
        <w:t>*</w:t>
      </w:r>
      <w:r w:rsidR="001321AA">
        <w:t>8  = 15 6</w:t>
      </w:r>
      <w:r w:rsidR="00041806">
        <w:t>00руб/мес</w:t>
      </w:r>
      <w:r>
        <w:t>.</w:t>
      </w:r>
    </w:p>
    <w:p w:rsidR="006948B1" w:rsidRDefault="006948B1" w:rsidP="006948B1">
      <w:r>
        <w:t xml:space="preserve">Получаем затраты до внедрения </w:t>
      </w:r>
      <w:r w:rsidR="00041806">
        <w:t>систем автоматизации,</w:t>
      </w:r>
      <w:r>
        <w:t xml:space="preserve">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w:t>
      </w:r>
      <w:r w:rsidR="002E5163">
        <w:t>108 000 + 99 00</w:t>
      </w:r>
      <w:r>
        <w:t xml:space="preserve">0 + </w:t>
      </w:r>
      <w:r w:rsidR="001321AA">
        <w:t>15 600</w:t>
      </w:r>
      <w:r>
        <w:t xml:space="preserve">) * 12 = </w:t>
      </w:r>
      <w:r w:rsidR="001321AA">
        <w:t>2 671 200</w:t>
      </w:r>
      <w:r>
        <w:t xml:space="preserve"> </w:t>
      </w:r>
      <w:proofErr w:type="spellStart"/>
      <w:r>
        <w:t>руб</w:t>
      </w:r>
      <w:proofErr w:type="spellEnd"/>
      <w:r>
        <w:t>/год.</w:t>
      </w:r>
    </w:p>
    <w:p w:rsidR="006948B1" w:rsidRDefault="006948B1" w:rsidP="006948B1">
      <w:r>
        <w:t xml:space="preserve">После внедрения </w:t>
      </w:r>
      <w:r w:rsidR="001321AA">
        <w:t>системы видеонаблюдения</w:t>
      </w:r>
      <w:r w:rsidR="005321FD">
        <w:t>, необходимость в 8 сотрудниках безопасности в штате организации</w:t>
      </w:r>
      <w:r>
        <w:t xml:space="preserve"> </w:t>
      </w:r>
      <w:r w:rsidR="005321FD">
        <w:t xml:space="preserve">становиться необоснованной. Так как вся территория просматривается с помощью системы видеонаблюдения, штат можно сократить до 4 сотрудников, по 2 в смену. Затраты за месяц составят: </w:t>
      </w:r>
    </w:p>
    <w:p w:rsidR="005321FD" w:rsidRDefault="005321FD" w:rsidP="005321FD">
      <w:pPr>
        <w:spacing w:before="120" w:after="120"/>
        <w:jc w:val="center"/>
      </w:pPr>
      <w:r>
        <w:t>С</w:t>
      </w:r>
      <w:r>
        <w:rPr>
          <w:i/>
          <w:vertAlign w:val="subscript"/>
        </w:rPr>
        <w:t>безоп</w:t>
      </w:r>
      <w:proofErr w:type="gramStart"/>
      <w:r>
        <w:rPr>
          <w:i/>
          <w:vertAlign w:val="subscript"/>
        </w:rPr>
        <w:t>2</w:t>
      </w:r>
      <w:proofErr w:type="gramEnd"/>
      <w:r>
        <w:t xml:space="preserve"> = 4*109*11*15 = 71 940 </w:t>
      </w:r>
      <w:proofErr w:type="spellStart"/>
      <w:r>
        <w:t>руб</w:t>
      </w:r>
      <w:proofErr w:type="spellEnd"/>
      <w:r>
        <w:t>/мес.</w:t>
      </w:r>
    </w:p>
    <w:p w:rsidR="005321FD" w:rsidRDefault="005321FD" w:rsidP="005321FD">
      <w:pPr>
        <w:spacing w:before="120" w:after="120"/>
        <w:jc w:val="left"/>
      </w:pPr>
      <w:r>
        <w:t xml:space="preserve">После внедрения системы </w:t>
      </w:r>
      <w:r>
        <w:rPr>
          <w:lang w:val="en-US"/>
        </w:rPr>
        <w:t>IP</w:t>
      </w:r>
      <w:r w:rsidRPr="009A48DF">
        <w:t xml:space="preserve"> </w:t>
      </w:r>
      <w:r>
        <w:t xml:space="preserve">телефонии в организацию поступает в среднем 10 звонков за 1 час.  Примем </w:t>
      </w:r>
      <w:r w:rsidR="00464D65">
        <w:t xml:space="preserve">90% </w:t>
      </w:r>
      <w:r>
        <w:t xml:space="preserve"> звонк</w:t>
      </w:r>
      <w:r w:rsidR="00464D65">
        <w:t>ов</w:t>
      </w:r>
      <w:r>
        <w:t xml:space="preserve"> как потенциально </w:t>
      </w:r>
      <w:proofErr w:type="gramStart"/>
      <w:r>
        <w:t>обработанные</w:t>
      </w:r>
      <w:proofErr w:type="gramEnd"/>
      <w:r>
        <w:t xml:space="preserve">, </w:t>
      </w:r>
      <w:r w:rsidR="00464D65">
        <w:t>и возьмем средний чек магазина за день 1 800руб. Оставим 10% на тот случай, если все сотрудники заняты, и ответить на звонок некому</w:t>
      </w:r>
      <w:r>
        <w:t>. Соответственно</w:t>
      </w:r>
      <w:r w:rsidR="00464D65">
        <w:t xml:space="preserve"> затраты за месяц с учетом абонентской платы за облачную АТС составят: </w:t>
      </w:r>
    </w:p>
    <w:p w:rsidR="00464D65" w:rsidRDefault="005321FD" w:rsidP="00464D65">
      <w:pPr>
        <w:jc w:val="center"/>
      </w:pPr>
      <w:r>
        <w:t>С</w:t>
      </w:r>
      <w:r>
        <w:rPr>
          <w:i/>
          <w:vertAlign w:val="subscript"/>
        </w:rPr>
        <w:t>ip</w:t>
      </w:r>
      <w:r w:rsidR="00464D65">
        <w:rPr>
          <w:i/>
          <w:vertAlign w:val="subscript"/>
        </w:rPr>
        <w:t>2</w:t>
      </w:r>
      <w:r>
        <w:t xml:space="preserve"> = </w:t>
      </w:r>
      <w:r w:rsidR="00464D65">
        <w:t>(1</w:t>
      </w:r>
      <w:r>
        <w:t>*</w:t>
      </w:r>
      <w:r w:rsidRPr="00E922CB">
        <w:t>1800</w:t>
      </w:r>
      <w:r w:rsidR="003764B0">
        <w:t>*11</w:t>
      </w:r>
      <w:r w:rsidR="00464D65">
        <w:t>)+960</w:t>
      </w:r>
      <w:r>
        <w:t xml:space="preserve"> = </w:t>
      </w:r>
      <w:r w:rsidR="00464D65">
        <w:t>2</w:t>
      </w:r>
      <w:r w:rsidR="003764B0">
        <w:t>0</w:t>
      </w:r>
      <w:r w:rsidR="00464D65">
        <w:t xml:space="preserve"> 760</w:t>
      </w:r>
      <w:r>
        <w:t xml:space="preserve"> </w:t>
      </w:r>
      <w:proofErr w:type="spellStart"/>
      <w:r>
        <w:t>руб</w:t>
      </w:r>
      <w:proofErr w:type="spellEnd"/>
      <w:r>
        <w:t>/мес.</w:t>
      </w:r>
    </w:p>
    <w:p w:rsidR="0024690B" w:rsidRDefault="0024690B" w:rsidP="0024690B">
      <w:r>
        <w:t xml:space="preserve">После внедрения системы автоматизации учета товаров, на уточнение остатков товара по запросу покупателя у менеджера уходит в среднем </w:t>
      </w:r>
      <w:r w:rsidR="007F344F">
        <w:t>1мин</w:t>
      </w:r>
      <w:r>
        <w:t xml:space="preserve">. В среднем по подсчету товара за смену приходиться обращаться около </w:t>
      </w:r>
      <w:r w:rsidRPr="008558BA">
        <w:t>30</w:t>
      </w:r>
      <w:r>
        <w:t xml:space="preserve">раз. Получаем, что на поиски товаров у 1 менеджера по средним показателям уходит: </w:t>
      </w:r>
    </w:p>
    <w:p w:rsidR="0024690B" w:rsidRDefault="0024690B" w:rsidP="0024690B">
      <w:pPr>
        <w:spacing w:before="120" w:after="120"/>
        <w:jc w:val="center"/>
      </w:pPr>
      <w:r>
        <w:rPr>
          <w:lang w:val="en-US"/>
        </w:rPr>
        <w:t>t</w:t>
      </w:r>
      <w:r>
        <w:rPr>
          <w:i/>
          <w:vertAlign w:val="subscript"/>
        </w:rPr>
        <w:t>поиск</w:t>
      </w:r>
      <w:r w:rsidR="00411C3B">
        <w:rPr>
          <w:i/>
          <w:vertAlign w:val="subscript"/>
        </w:rPr>
        <w:t>2</w:t>
      </w:r>
      <w:r>
        <w:t xml:space="preserve"> = </w:t>
      </w:r>
      <w:r w:rsidR="007F344F">
        <w:t>1</w:t>
      </w:r>
      <w:r w:rsidRPr="0039056F">
        <w:t xml:space="preserve"> </w:t>
      </w:r>
      <w:r>
        <w:t xml:space="preserve">* </w:t>
      </w:r>
      <w:r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7F344F">
        <w:t>7</w:t>
      </w:r>
      <w:r w:rsidRPr="0039056F">
        <w:t>.5</w:t>
      </w:r>
      <w:r>
        <w:t xml:space="preserve"> </w:t>
      </w:r>
      <w:r w:rsidR="007F344F">
        <w:t>часов</w:t>
      </w:r>
      <w:r>
        <w:t>.</w:t>
      </w:r>
    </w:p>
    <w:p w:rsidR="0024690B" w:rsidRDefault="0024690B" w:rsidP="0024690B">
      <w:pPr>
        <w:spacing w:before="120" w:after="120"/>
        <w:jc w:val="left"/>
      </w:pPr>
      <w:r>
        <w:t>Определим долю неэффективных часов оплачиваемых в числе прочих, включенных в его рабочее время:</w:t>
      </w:r>
    </w:p>
    <w:p w:rsidR="0024690B" w:rsidRDefault="0024690B" w:rsidP="0024690B">
      <w:pPr>
        <w:spacing w:before="120" w:after="120"/>
        <w:jc w:val="center"/>
      </w:pPr>
      <w:proofErr w:type="spellStart"/>
      <w:r>
        <w:rPr>
          <w:lang w:val="en-US"/>
        </w:rPr>
        <w:t>V</w:t>
      </w:r>
      <w:r>
        <w:rPr>
          <w:i/>
          <w:vertAlign w:val="subscript"/>
          <w:lang w:val="en-US"/>
        </w:rPr>
        <w:t>t</w:t>
      </w:r>
      <w:proofErr w:type="spellEnd"/>
      <w:r w:rsidR="00411C3B">
        <w:rPr>
          <w:i/>
          <w:vertAlign w:val="subscript"/>
        </w:rPr>
        <w:t>2</w:t>
      </w:r>
      <w:r>
        <w:t xml:space="preserve"> = </w:t>
      </w:r>
      <w:r w:rsidR="007F344F">
        <w:t>7</w:t>
      </w:r>
      <w:proofErr w:type="gramStart"/>
      <w:r>
        <w:t>,5</w:t>
      </w:r>
      <w:proofErr w:type="gramEnd"/>
      <w:r>
        <w:t xml:space="preserve"> : </w:t>
      </w:r>
      <w:r w:rsidRPr="008558BA">
        <w:t>165</w:t>
      </w:r>
      <w:r>
        <w:t xml:space="preserve"> * </w:t>
      </w:r>
      <w:r w:rsidRPr="008558BA">
        <w:t>100</w:t>
      </w:r>
      <w:r>
        <w:t xml:space="preserve"> = </w:t>
      </w:r>
      <w:r w:rsidR="007F344F">
        <w:t>4</w:t>
      </w:r>
      <w:r>
        <w:t>,</w:t>
      </w:r>
      <w:r w:rsidR="007F344F">
        <w:t>54</w:t>
      </w:r>
      <w:r>
        <w:t>%.</w:t>
      </w:r>
    </w:p>
    <w:p w:rsidR="0024690B" w:rsidRDefault="0024690B" w:rsidP="0024690B">
      <w:pPr>
        <w:spacing w:before="120" w:after="120"/>
        <w:jc w:val="left"/>
      </w:pPr>
      <w:r>
        <w:t>Вычислим, оплату часов на поиск товаров на 1 сотрудника:</w:t>
      </w:r>
    </w:p>
    <w:p w:rsidR="0024690B" w:rsidRPr="00480A12" w:rsidRDefault="0024690B" w:rsidP="0024690B">
      <w:pPr>
        <w:spacing w:before="120" w:after="120"/>
        <w:jc w:val="center"/>
      </w:pPr>
      <w:r>
        <w:t>С</w:t>
      </w:r>
      <w:r>
        <w:rPr>
          <w:i/>
          <w:vertAlign w:val="subscript"/>
        </w:rPr>
        <w:t>асу</w:t>
      </w:r>
      <w:proofErr w:type="gramStart"/>
      <w:r w:rsidR="00411C3B">
        <w:rPr>
          <w:i/>
          <w:vertAlign w:val="subscript"/>
        </w:rPr>
        <w:t>2</w:t>
      </w:r>
      <w:proofErr w:type="gramEnd"/>
      <w:r>
        <w:t xml:space="preserve"> = 2</w:t>
      </w:r>
      <w:r w:rsidRPr="00E922CB">
        <w:t>5</w:t>
      </w:r>
      <w:r>
        <w:t xml:space="preserve"> 000*</w:t>
      </w:r>
      <w:r w:rsidR="007F344F">
        <w:t>4</w:t>
      </w:r>
      <w:r>
        <w:t>,</w:t>
      </w:r>
      <w:r w:rsidR="007F344F">
        <w:t>54</w:t>
      </w:r>
      <w:r>
        <w:t xml:space="preserve">%  = </w:t>
      </w:r>
      <w:r w:rsidR="007F344F">
        <w:t>1</w:t>
      </w:r>
      <w:r>
        <w:t xml:space="preserve"> </w:t>
      </w:r>
      <w:r w:rsidR="007F344F">
        <w:t>135</w:t>
      </w:r>
      <w:r>
        <w:t>руб/мес.</w:t>
      </w:r>
    </w:p>
    <w:p w:rsidR="0024690B" w:rsidRDefault="0024690B" w:rsidP="0024690B">
      <w:pPr>
        <w:spacing w:before="120" w:after="120"/>
        <w:jc w:val="left"/>
      </w:pPr>
      <w:r>
        <w:lastRenderedPageBreak/>
        <w:t>Общее</w:t>
      </w:r>
      <w:r w:rsidRPr="00BC5432">
        <w:t xml:space="preserve"> </w:t>
      </w:r>
      <w:r>
        <w:t xml:space="preserve"> количество менеджеров торгового зала в организации 8 человек. Подсчитаем потери</w:t>
      </w:r>
      <w:r w:rsidR="007F344F">
        <w:t xml:space="preserve"> за месяц</w:t>
      </w:r>
      <w:r>
        <w:t xml:space="preserve"> на </w:t>
      </w:r>
      <w:r w:rsidR="007F344F">
        <w:t>всех сотрудников</w:t>
      </w:r>
      <w:r>
        <w:t>:</w:t>
      </w:r>
    </w:p>
    <w:p w:rsidR="0024690B" w:rsidRDefault="0024690B" w:rsidP="0024690B">
      <w:pPr>
        <w:spacing w:before="120" w:after="120"/>
        <w:jc w:val="center"/>
      </w:pPr>
      <w:r>
        <w:t>С</w:t>
      </w:r>
      <w:r>
        <w:rPr>
          <w:i/>
          <w:vertAlign w:val="subscript"/>
        </w:rPr>
        <w:t>асуОбщ</w:t>
      </w:r>
      <w:proofErr w:type="gramStart"/>
      <w:r w:rsidR="00411C3B">
        <w:rPr>
          <w:i/>
          <w:vertAlign w:val="subscript"/>
        </w:rPr>
        <w:t>2</w:t>
      </w:r>
      <w:proofErr w:type="gramEnd"/>
      <w:r>
        <w:t xml:space="preserve"> = </w:t>
      </w:r>
      <w:r w:rsidR="007F344F">
        <w:t>1 135</w:t>
      </w:r>
      <w:r>
        <w:t xml:space="preserve">*8  = </w:t>
      </w:r>
      <w:r w:rsidR="007F344F">
        <w:t>9</w:t>
      </w:r>
      <w:r>
        <w:t xml:space="preserve"> </w:t>
      </w:r>
      <w:r w:rsidR="007F344F">
        <w:t>08</w:t>
      </w:r>
      <w:r>
        <w:t>0руб/мес.</w:t>
      </w:r>
    </w:p>
    <w:p w:rsidR="007F344F" w:rsidRDefault="006948B1" w:rsidP="007F344F">
      <w:pPr>
        <w:jc w:val="left"/>
      </w:pPr>
      <w:r>
        <w:t xml:space="preserve">Получаем затраты после внедрения </w:t>
      </w:r>
      <w:r w:rsidR="00411C3B">
        <w:t>систем автоматизации</w:t>
      </w:r>
      <w:r>
        <w:t xml:space="preserve"> как сумму всех приведенных выше затрат: </w:t>
      </w:r>
    </w:p>
    <w:p w:rsidR="006948B1" w:rsidRDefault="006948B1" w:rsidP="007F344F">
      <w:pPr>
        <w:jc w:val="center"/>
      </w:pPr>
      <w:proofErr w:type="spellStart"/>
      <w:r>
        <w:t>С</w:t>
      </w:r>
      <w:r w:rsidRPr="00826418">
        <w:rPr>
          <w:i/>
          <w:vertAlign w:val="subscript"/>
        </w:rPr>
        <w:t>послевн</w:t>
      </w:r>
      <w:proofErr w:type="spellEnd"/>
      <w:r w:rsidRPr="00826418">
        <w:rPr>
          <w:i/>
        </w:rPr>
        <w:t xml:space="preserve"> </w:t>
      </w:r>
      <w:r>
        <w:t>= (</w:t>
      </w:r>
      <w:r w:rsidR="00411C3B">
        <w:t>71 490</w:t>
      </w:r>
      <w:r>
        <w:t xml:space="preserve"> + </w:t>
      </w:r>
      <w:r w:rsidR="00411C3B">
        <w:t>20 760 + 9 080</w:t>
      </w:r>
      <w:r>
        <w:t xml:space="preserve">) * 12 = </w:t>
      </w:r>
      <w:r w:rsidR="00411C3B">
        <w:t>1 215 960</w:t>
      </w:r>
      <w:r>
        <w:t>руб/год</w:t>
      </w:r>
    </w:p>
    <w:p w:rsidR="006948B1" w:rsidRDefault="005418F6" w:rsidP="006948B1">
      <w:r>
        <w:t>Получаем производительность систем автоматизации</w:t>
      </w:r>
      <w:r w:rsidR="006948B1">
        <w:t xml:space="preserve">: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411C3B">
            <w:pPr>
              <w:jc w:val="center"/>
            </w:pPr>
            <w:proofErr w:type="gramStart"/>
            <w:r>
              <w:rPr>
                <w:i/>
              </w:rPr>
              <w:t>П</w:t>
            </w:r>
            <w:proofErr w:type="gramEnd"/>
            <w:r>
              <w:rPr>
                <w:i/>
              </w:rPr>
              <w:t xml:space="preserve">  </w:t>
            </w:r>
            <w:r w:rsidRPr="001F5456">
              <w:t xml:space="preserve">= </w:t>
            </w:r>
            <w:r w:rsidR="00411C3B">
              <w:t xml:space="preserve">2 671 200 </w:t>
            </w:r>
            <w:r>
              <w:t xml:space="preserve">– </w:t>
            </w:r>
            <w:r w:rsidR="00411C3B">
              <w:t>1 215 960</w:t>
            </w:r>
            <w:r>
              <w:t xml:space="preserve"> = </w:t>
            </w:r>
            <w:r w:rsidR="00411C3B">
              <w:t>1 455 240</w:t>
            </w:r>
            <w:r>
              <w:t xml:space="preserve"> </w:t>
            </w:r>
            <w:proofErr w:type="spellStart"/>
            <w:r>
              <w:t>руб</w:t>
            </w:r>
            <w:proofErr w:type="spellEnd"/>
            <w:r>
              <w:t>/год.</w:t>
            </w:r>
          </w:p>
        </w:tc>
        <w:tc>
          <w:tcPr>
            <w:tcW w:w="713" w:type="dxa"/>
          </w:tcPr>
          <w:p w:rsidR="006948B1" w:rsidRDefault="006948B1" w:rsidP="00FB7DFB">
            <w:pPr>
              <w:ind w:firstLine="0"/>
              <w:jc w:val="right"/>
            </w:pPr>
            <w:r>
              <w:t>(9)</w:t>
            </w:r>
          </w:p>
        </w:tc>
      </w:tr>
    </w:tbl>
    <w:p w:rsidR="006948B1" w:rsidRDefault="006948B1" w:rsidP="006948B1">
      <w:r>
        <w:t xml:space="preserve">Исходя из всех затрат на рассмотренных стадиях жизненного цикла </w:t>
      </w:r>
      <w:r w:rsidR="00D64922">
        <w:t>систем автоматизации</w:t>
      </w:r>
      <w:r>
        <w:t xml:space="preserve">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B64CEE" w:rsidRDefault="006948B1" w:rsidP="00B64CEE">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пр</w:t>
            </w:r>
            <w:r w:rsidR="00B64CEE">
              <w:rPr>
                <w:i/>
                <w:iCs/>
                <w:szCs w:val="24"/>
                <w:vertAlign w:val="subscript"/>
              </w:rPr>
              <w:t>о</w:t>
            </w:r>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00B64CEE">
              <w:rPr>
                <w:i/>
                <w:iCs/>
                <w:szCs w:val="24"/>
                <w:vertAlign w:val="subscript"/>
              </w:rPr>
              <w:t>об</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приАсу</w:t>
            </w:r>
            <w:proofErr w:type="spellEnd"/>
            <w:r w:rsidRPr="002A6F42">
              <w:rPr>
                <w:i/>
                <w:iCs/>
                <w:szCs w:val="24"/>
              </w:rPr>
              <w:t xml:space="preserve"> +</w:t>
            </w:r>
            <w:r w:rsidRPr="002A6F42">
              <w:rPr>
                <w:szCs w:val="24"/>
              </w:rPr>
              <w:t xml:space="preserve"> </w:t>
            </w:r>
            <w:r w:rsidR="00DF3E9F">
              <w:rPr>
                <w:szCs w:val="24"/>
              </w:rPr>
              <w:t>10*</w:t>
            </w:r>
            <w:r w:rsidRPr="002A6F42">
              <w:rPr>
                <w:i/>
                <w:iCs/>
                <w:szCs w:val="24"/>
                <w:lang w:val="en-US"/>
              </w:rPr>
              <w:t>C</w:t>
            </w:r>
            <w:proofErr w:type="spellStart"/>
            <w:r w:rsidR="00B64CEE">
              <w:rPr>
                <w:i/>
                <w:iCs/>
                <w:szCs w:val="24"/>
                <w:vertAlign w:val="subscript"/>
              </w:rPr>
              <w:t>приАТС</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приВид</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внед</w:t>
            </w:r>
            <w:r w:rsidRPr="002A6F42">
              <w:rPr>
                <w:i/>
                <w:iCs/>
                <w:szCs w:val="24"/>
              </w:rPr>
              <w:t>+</w:t>
            </w:r>
            <w:proofErr w:type="spellEnd"/>
            <w:r w:rsidR="00B64CEE">
              <w:rPr>
                <w:szCs w:val="24"/>
              </w:rPr>
              <w:t xml:space="preserve"> </w:t>
            </w:r>
            <w:r w:rsidRPr="002A6F42">
              <w:rPr>
                <w:i/>
                <w:iCs/>
                <w:szCs w:val="24"/>
                <w:lang w:val="en-US"/>
              </w:rPr>
              <w:t>C</w:t>
            </w:r>
            <w:r w:rsidR="00533D45">
              <w:rPr>
                <w:i/>
                <w:iCs/>
                <w:szCs w:val="24"/>
                <w:vertAlign w:val="subscript"/>
              </w:rPr>
              <w:t>ос</w:t>
            </w:r>
            <w:r w:rsidR="00B64CEE">
              <w:rPr>
                <w:i/>
                <w:iCs/>
                <w:szCs w:val="24"/>
                <w:vertAlign w:val="subscript"/>
              </w:rPr>
              <w:t>Общ</w:t>
            </w:r>
            <w:r w:rsidRPr="002A6F42">
              <w:rPr>
                <w:i/>
                <w:iCs/>
                <w:szCs w:val="24"/>
              </w:rPr>
              <w:t>+</w:t>
            </w:r>
            <w:r w:rsidR="0005324A">
              <w:rPr>
                <w:i/>
                <w:iCs/>
                <w:szCs w:val="24"/>
              </w:rPr>
              <w:t>10*</w:t>
            </w:r>
            <w:r w:rsidRPr="002A6F42">
              <w:rPr>
                <w:i/>
                <w:iCs/>
                <w:szCs w:val="24"/>
                <w:lang w:val="en-US"/>
              </w:rPr>
              <w:t>C</w:t>
            </w:r>
            <w:proofErr w:type="spellStart"/>
            <w:r w:rsidRPr="002A6F42">
              <w:rPr>
                <w:i/>
                <w:iCs/>
                <w:szCs w:val="24"/>
                <w:vertAlign w:val="subscript"/>
              </w:rPr>
              <w:t>обсл</w:t>
            </w:r>
            <w:proofErr w:type="spellEnd"/>
            <w:r w:rsidRPr="002A6F42">
              <w:rPr>
                <w:i/>
                <w:iCs/>
                <w:szCs w:val="24"/>
              </w:rPr>
              <w:t>,</w:t>
            </w:r>
          </w:p>
          <w:p w:rsidR="006948B1" w:rsidRPr="00533D45" w:rsidRDefault="006948B1" w:rsidP="00DF3E9F">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xml:space="preserve">= 0 + </w:t>
            </w:r>
            <w:r w:rsidR="00533D45">
              <w:rPr>
                <w:szCs w:val="24"/>
              </w:rPr>
              <w:t>1</w:t>
            </w:r>
            <w:r w:rsidR="00F97C19">
              <w:rPr>
                <w:szCs w:val="24"/>
              </w:rPr>
              <w:t> </w:t>
            </w:r>
            <w:r w:rsidR="00533D45">
              <w:rPr>
                <w:szCs w:val="24"/>
              </w:rPr>
              <w:t>108</w:t>
            </w:r>
            <w:r w:rsidR="00F97C19">
              <w:rPr>
                <w:szCs w:val="24"/>
              </w:rPr>
              <w:t xml:space="preserve"> </w:t>
            </w:r>
            <w:r w:rsidR="00533D45">
              <w:rPr>
                <w:szCs w:val="24"/>
              </w:rPr>
              <w:t>921  + 0 + 11</w:t>
            </w:r>
            <w:r w:rsidR="00DF3E9F">
              <w:rPr>
                <w:szCs w:val="24"/>
              </w:rPr>
              <w:t> </w:t>
            </w:r>
            <w:r w:rsidR="00533D45">
              <w:rPr>
                <w:szCs w:val="24"/>
              </w:rPr>
              <w:t>520</w:t>
            </w:r>
            <w:r w:rsidR="00DF3E9F">
              <w:rPr>
                <w:szCs w:val="24"/>
              </w:rPr>
              <w:t>*10</w:t>
            </w:r>
            <w:r w:rsidR="00533D45">
              <w:rPr>
                <w:szCs w:val="24"/>
              </w:rPr>
              <w:t xml:space="preserve"> + 0 + 37</w:t>
            </w:r>
            <w:r w:rsidR="00F97C19">
              <w:rPr>
                <w:szCs w:val="24"/>
              </w:rPr>
              <w:t xml:space="preserve"> </w:t>
            </w:r>
            <w:r w:rsidR="00533D45">
              <w:rPr>
                <w:szCs w:val="24"/>
              </w:rPr>
              <w:t>200 + 1</w:t>
            </w:r>
            <w:r w:rsidR="00F97C19">
              <w:rPr>
                <w:szCs w:val="24"/>
              </w:rPr>
              <w:t xml:space="preserve"> </w:t>
            </w:r>
            <w:r w:rsidR="00533D45">
              <w:rPr>
                <w:szCs w:val="24"/>
              </w:rPr>
              <w:t>200 + 4</w:t>
            </w:r>
            <w:r w:rsidR="00DF3E9F">
              <w:rPr>
                <w:szCs w:val="24"/>
              </w:rPr>
              <w:t> </w:t>
            </w:r>
            <w:r w:rsidR="00533D45">
              <w:rPr>
                <w:szCs w:val="24"/>
              </w:rPr>
              <w:t>800</w:t>
            </w:r>
            <w:r w:rsidR="00DF3E9F">
              <w:rPr>
                <w:szCs w:val="24"/>
              </w:rPr>
              <w:t>*10</w:t>
            </w:r>
            <w:r w:rsidRPr="002A6F42">
              <w:rPr>
                <w:szCs w:val="24"/>
              </w:rPr>
              <w:t xml:space="preserve"> = </w:t>
            </w:r>
            <w:r w:rsidR="00533D45">
              <w:rPr>
                <w:szCs w:val="24"/>
              </w:rPr>
              <w:t xml:space="preserve">1 </w:t>
            </w:r>
            <w:r w:rsidR="00DF3E9F">
              <w:rPr>
                <w:szCs w:val="24"/>
              </w:rPr>
              <w:t>310</w:t>
            </w:r>
            <w:r w:rsidR="00533D45">
              <w:rPr>
                <w:szCs w:val="24"/>
              </w:rPr>
              <w:t xml:space="preserve"> </w:t>
            </w:r>
            <w:r w:rsidR="00DF3E9F">
              <w:rPr>
                <w:szCs w:val="24"/>
              </w:rPr>
              <w:t>52</w:t>
            </w:r>
            <w:r w:rsidR="00533D45">
              <w:rPr>
                <w:szCs w:val="24"/>
              </w:rPr>
              <w:t>1</w:t>
            </w:r>
            <w:r w:rsidRPr="002A6F42">
              <w:rPr>
                <w:szCs w:val="24"/>
              </w:rPr>
              <w:t xml:space="preserve"> руб.</w:t>
            </w:r>
          </w:p>
        </w:tc>
        <w:tc>
          <w:tcPr>
            <w:tcW w:w="713" w:type="dxa"/>
          </w:tcPr>
          <w:p w:rsidR="006948B1" w:rsidRDefault="006948B1" w:rsidP="00FB7DFB">
            <w:pPr>
              <w:ind w:firstLine="0"/>
              <w:jc w:val="right"/>
            </w:pPr>
            <w:r>
              <w:t>(10)</w:t>
            </w:r>
          </w:p>
        </w:tc>
      </w:tr>
    </w:tbl>
    <w:p w:rsidR="006948B1" w:rsidRDefault="00F31578" w:rsidP="006948B1">
      <w:r>
        <w:t>О</w:t>
      </w:r>
      <w:r w:rsidR="006948B1">
        <w:t xml:space="preserve">жидаемый доход от информационной системы за 1 </w:t>
      </w:r>
      <w:r w:rsidR="00922A80">
        <w:t>год</w:t>
      </w:r>
      <w:r w:rsidR="006948B1">
        <w:t xml:space="preserve"> составляет: </w:t>
      </w:r>
    </w:p>
    <w:p w:rsidR="006948B1" w:rsidRPr="0054042D" w:rsidRDefault="006948B1" w:rsidP="006948B1">
      <w:pPr>
        <w:spacing w:before="120" w:after="120"/>
        <w:jc w:val="center"/>
      </w:pPr>
      <w:r>
        <w:rPr>
          <w:lang w:val="en-US"/>
        </w:rPr>
        <w:t>W</w:t>
      </w:r>
      <w:r>
        <w:t xml:space="preserve"> = </w:t>
      </w:r>
      <w:r w:rsidR="00D40202">
        <w:t>1</w:t>
      </w:r>
      <w:r w:rsidR="00F31578">
        <w:t xml:space="preserve"> </w:t>
      </w:r>
      <w:r w:rsidR="00D40202">
        <w:t>455</w:t>
      </w:r>
      <w:r w:rsidR="00F31578">
        <w:t xml:space="preserve"> </w:t>
      </w:r>
      <w:r w:rsidR="00D40202">
        <w:t xml:space="preserve">240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00DF3E9F">
        <w:rPr>
          <w:szCs w:val="28"/>
          <w:lang w:val="en-US"/>
        </w:rPr>
        <w:t>1</w:t>
      </w:r>
      <w:r w:rsidR="00E40602">
        <w:rPr>
          <w:szCs w:val="28"/>
        </w:rPr>
        <w:t xml:space="preserve"> </w:t>
      </w:r>
      <w:r w:rsidR="00DF3E9F">
        <w:rPr>
          <w:szCs w:val="28"/>
          <w:lang w:val="en-US"/>
        </w:rPr>
        <w:t>455</w:t>
      </w:r>
      <w:r w:rsidR="00E40602">
        <w:rPr>
          <w:szCs w:val="28"/>
        </w:rPr>
        <w:t xml:space="preserve"> </w:t>
      </w:r>
      <w:r w:rsidR="00DF3E9F">
        <w:rPr>
          <w:szCs w:val="28"/>
          <w:lang w:val="en-US"/>
        </w:rPr>
        <w:t>2</w:t>
      </w:r>
      <w:r w:rsidR="00E40602">
        <w:rPr>
          <w:szCs w:val="28"/>
          <w:lang w:val="en-US"/>
        </w:rPr>
        <w:t>40</w:t>
      </w:r>
      <w:r w:rsidR="00DF3E9F">
        <w:rPr>
          <w:szCs w:val="28"/>
        </w:rPr>
        <w:t xml:space="preserve"> </w:t>
      </w:r>
      <w:r>
        <w:t xml:space="preserve">/ </w:t>
      </w:r>
      <w:r w:rsidR="00DF3E9F">
        <w:rPr>
          <w:szCs w:val="24"/>
        </w:rPr>
        <w:t>1 310 521</w:t>
      </w:r>
      <w:r w:rsidR="00DF3E9F" w:rsidRPr="002A6F42">
        <w:rPr>
          <w:szCs w:val="24"/>
        </w:rPr>
        <w:t xml:space="preserve"> </w:t>
      </w:r>
      <w:r>
        <w:t xml:space="preserve">= </w:t>
      </w:r>
      <w:r w:rsidR="00DF3E9F">
        <w:t>111</w:t>
      </w:r>
      <w:r w:rsidR="0005324A">
        <w:t>%</w:t>
      </w:r>
    </w:p>
    <w:p w:rsidR="006948B1" w:rsidRDefault="006948B1" w:rsidP="006948B1">
      <w:r>
        <w:t>Срок окупаемости по формуле (4)</w:t>
      </w:r>
    </w:p>
    <w:p w:rsidR="006948B1" w:rsidRPr="002A6F42" w:rsidRDefault="006948B1" w:rsidP="006948B1">
      <w:pPr>
        <w:spacing w:before="120" w:after="120"/>
        <w:jc w:val="center"/>
      </w:pPr>
      <w:r>
        <w:t xml:space="preserve">То = </w:t>
      </w:r>
      <w:r w:rsidR="0005324A">
        <w:rPr>
          <w:szCs w:val="24"/>
        </w:rPr>
        <w:t>1 310 521</w:t>
      </w:r>
      <w:r w:rsidR="0005324A" w:rsidRPr="002A6F42">
        <w:rPr>
          <w:szCs w:val="24"/>
        </w:rPr>
        <w:t xml:space="preserve"> </w:t>
      </w:r>
      <w:r>
        <w:t xml:space="preserve">/ </w:t>
      </w:r>
      <w:r w:rsidR="0005324A">
        <w:rPr>
          <w:szCs w:val="28"/>
          <w:lang w:val="en-US"/>
        </w:rPr>
        <w:t>1</w:t>
      </w:r>
      <w:r w:rsidR="000142E2">
        <w:rPr>
          <w:szCs w:val="28"/>
        </w:rPr>
        <w:t> </w:t>
      </w:r>
      <w:r w:rsidR="0005324A">
        <w:rPr>
          <w:szCs w:val="28"/>
          <w:lang w:val="en-US"/>
        </w:rPr>
        <w:t>455</w:t>
      </w:r>
      <w:r w:rsidR="000142E2">
        <w:rPr>
          <w:szCs w:val="28"/>
        </w:rPr>
        <w:t xml:space="preserve"> </w:t>
      </w:r>
      <w:r w:rsidR="0005324A">
        <w:rPr>
          <w:szCs w:val="28"/>
          <w:lang w:val="en-US"/>
        </w:rPr>
        <w:t>2</w:t>
      </w:r>
      <w:r w:rsidR="000142E2">
        <w:rPr>
          <w:szCs w:val="28"/>
          <w:lang w:val="en-US"/>
        </w:rPr>
        <w:t>40</w:t>
      </w:r>
      <w:r w:rsidR="0005324A">
        <w:rPr>
          <w:szCs w:val="28"/>
        </w:rPr>
        <w:t xml:space="preserve"> </w:t>
      </w:r>
      <w:r>
        <w:t>= 0,</w:t>
      </w:r>
      <w:r w:rsidR="0005324A">
        <w:t>9</w:t>
      </w:r>
      <w:r>
        <w:t xml:space="preserve"> года ≈ </w:t>
      </w:r>
      <w:r w:rsidR="00CB72BD">
        <w:t>1</w:t>
      </w:r>
      <w:r w:rsidR="000142E2">
        <w:t>0,5</w:t>
      </w:r>
      <w:r>
        <w:t xml:space="preserve"> мес.</w:t>
      </w:r>
    </w:p>
    <w:p w:rsidR="006948B1" w:rsidRDefault="006948B1" w:rsidP="006948B1">
      <w:r>
        <w:t>График производительности и затрат по годам приведен на рисунке 5.2.</w:t>
      </w:r>
    </w:p>
    <w:p w:rsidR="006948B1" w:rsidRDefault="006948B1" w:rsidP="00070EC4">
      <w:pPr>
        <w:spacing w:after="160"/>
        <w:ind w:firstLine="0"/>
        <w:jc w:val="left"/>
      </w:pPr>
    </w:p>
    <w:p w:rsidR="00671803" w:rsidRDefault="00671803" w:rsidP="00671803">
      <w:pPr>
        <w:pStyle w:val="1"/>
        <w:numPr>
          <w:ilvl w:val="0"/>
          <w:numId w:val="0"/>
        </w:numPr>
        <w:spacing w:after="0"/>
        <w:ind w:left="357"/>
        <w:jc w:val="center"/>
      </w:pPr>
      <w:bookmarkStart w:id="89" w:name="_Toc387771833"/>
      <w:r>
        <w:t>Приложение</w:t>
      </w:r>
      <w:proofErr w:type="gramStart"/>
      <w:r>
        <w:t xml:space="preserve"> </w:t>
      </w:r>
      <w:bookmarkEnd w:id="89"/>
      <w:r>
        <w:t>А</w:t>
      </w:r>
      <w:proofErr w:type="gramEnd"/>
    </w:p>
    <w:p w:rsidR="00671803" w:rsidRDefault="00671803" w:rsidP="00671803">
      <w:pPr>
        <w:pStyle w:val="1"/>
        <w:numPr>
          <w:ilvl w:val="0"/>
          <w:numId w:val="0"/>
        </w:numPr>
        <w:spacing w:after="0"/>
        <w:ind w:left="357"/>
        <w:jc w:val="center"/>
      </w:pPr>
      <w:bookmarkStart w:id="90" w:name="_Toc387771834"/>
      <w:r>
        <w:t>(обязательное)</w:t>
      </w:r>
      <w:bookmarkEnd w:id="90"/>
    </w:p>
    <w:p w:rsidR="00671803" w:rsidRDefault="00671803" w:rsidP="00671803">
      <w:pPr>
        <w:pStyle w:val="1"/>
        <w:numPr>
          <w:ilvl w:val="0"/>
          <w:numId w:val="0"/>
        </w:numPr>
        <w:spacing w:after="0"/>
        <w:ind w:left="357"/>
        <w:jc w:val="center"/>
      </w:pPr>
      <w:bookmarkStart w:id="91" w:name="_Toc387771835"/>
      <w:r>
        <w:t>Библиографический список</w:t>
      </w:r>
      <w:bookmarkEnd w:id="9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60"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61"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lastRenderedPageBreak/>
        <w:t>Система учета 1С «</w:t>
      </w:r>
      <w:r w:rsidRPr="00163F51">
        <w:t>Бухгалтер</w:t>
      </w:r>
      <w:r>
        <w:t xml:space="preserve">» URL: </w:t>
      </w:r>
      <w:hyperlink r:id="rId62"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63"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64"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1166" w:rsidRDefault="000E1166" w:rsidP="00435FD5">
      <w:r>
        <w:separator/>
      </w:r>
    </w:p>
  </w:endnote>
  <w:endnote w:type="continuationSeparator" w:id="0">
    <w:p w:rsidR="000E1166" w:rsidRDefault="000E1166"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163" w:rsidRDefault="002E5163">
    <w:pPr>
      <w:pStyle w:val="a7"/>
      <w:jc w:val="right"/>
    </w:pPr>
  </w:p>
  <w:p w:rsidR="002E5163" w:rsidRDefault="002E5163">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163" w:rsidRDefault="002E5163">
    <w:pPr>
      <w:pStyle w:val="a7"/>
      <w:jc w:val="right"/>
    </w:pPr>
  </w:p>
  <w:p w:rsidR="002E5163" w:rsidRDefault="002E5163">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163" w:rsidRDefault="002E5163">
    <w:pPr>
      <w:pStyle w:val="a7"/>
      <w:jc w:val="right"/>
    </w:pPr>
  </w:p>
  <w:p w:rsidR="002E5163" w:rsidRDefault="002E5163">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163" w:rsidRPr="007523DC" w:rsidRDefault="002E5163">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2E5163" w:rsidRDefault="002E5163"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2E5163" w:rsidRDefault="002E5163"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2E5163" w:rsidRDefault="002E5163"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2E5163" w:rsidRDefault="002E5163"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2E5163" w:rsidRDefault="002E5163"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2E5163" w:rsidRDefault="002E5163"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2E5163" w:rsidRPr="00546E13" w:rsidRDefault="002E5163"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2E5163" w:rsidRPr="002A5BB1" w:rsidRDefault="002E5163" w:rsidP="00F61161">
                  <w:pPr>
                    <w:jc w:val="center"/>
                    <w:rPr>
                      <w:sz w:val="32"/>
                      <w:szCs w:val="32"/>
                    </w:rPr>
                  </w:pPr>
                  <w:r>
                    <w:rPr>
                      <w:sz w:val="32"/>
                      <w:szCs w:val="32"/>
                    </w:rPr>
                    <w:t>ТПЖА.270304.536 ПЗ</w:t>
                  </w:r>
                </w:p>
                <w:p w:rsidR="002E5163" w:rsidRDefault="002E5163" w:rsidP="00F61161"/>
              </w:txbxContent>
            </v:textbox>
          </v:rect>
          <w10:wrap anchorx="page" anchory="page"/>
          <w10:anchorlock/>
        </v:group>
      </w:pict>
    </w:r>
    <w:fldSimple w:instr="PAGE   \* MERGEFORMAT">
      <w:r>
        <w:rPr>
          <w:noProof/>
        </w:rPr>
        <w:t>3</w:t>
      </w:r>
    </w:fldSimple>
  </w:p>
  <w:p w:rsidR="002E5163" w:rsidRDefault="002E5163">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1166" w:rsidRDefault="000E1166" w:rsidP="00435FD5">
      <w:r>
        <w:separator/>
      </w:r>
    </w:p>
  </w:footnote>
  <w:footnote w:type="continuationSeparator" w:id="0">
    <w:p w:rsidR="000E1166" w:rsidRDefault="000E1166"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163" w:rsidRDefault="002E5163"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2E5163" w:rsidRDefault="002E5163"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2E5163" w:rsidRDefault="002E5163"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2E5163" w:rsidRDefault="002E5163"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2E5163" w:rsidRDefault="002E5163"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2E5163" w:rsidRDefault="002E5163"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2E5163" w:rsidRDefault="002E5163"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2E5163" w:rsidRPr="00546E13" w:rsidRDefault="002E5163"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F31578">
                    <w:rPr>
                      <w:noProof/>
                      <w:sz w:val="24"/>
                      <w:lang w:val="ru-RU"/>
                    </w:rPr>
                    <w:t>76</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2E5163" w:rsidRPr="002A5BB1" w:rsidRDefault="002E5163" w:rsidP="002E3438">
                  <w:pPr>
                    <w:jc w:val="center"/>
                    <w:rPr>
                      <w:sz w:val="32"/>
                      <w:szCs w:val="32"/>
                    </w:rPr>
                  </w:pPr>
                  <w:r>
                    <w:rPr>
                      <w:sz w:val="32"/>
                      <w:szCs w:val="32"/>
                    </w:rPr>
                    <w:t>ТПЖА.270304.536 ПЗ</w:t>
                  </w:r>
                </w:p>
                <w:p w:rsidR="002E5163" w:rsidRDefault="002E5163" w:rsidP="002E3438"/>
              </w:txbxContent>
            </v:textbox>
          </v:rect>
          <w10:wrap anchorx="page" anchory="page"/>
          <w10:anchorlock/>
        </v:group>
      </w:pict>
    </w:r>
  </w:p>
  <w:p w:rsidR="002E5163" w:rsidRDefault="002E5163">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43010"/>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42E2"/>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806"/>
    <w:rsid w:val="00041AF4"/>
    <w:rsid w:val="00042923"/>
    <w:rsid w:val="00044056"/>
    <w:rsid w:val="00044B7C"/>
    <w:rsid w:val="00046895"/>
    <w:rsid w:val="000475F8"/>
    <w:rsid w:val="0005324A"/>
    <w:rsid w:val="0005371C"/>
    <w:rsid w:val="0005379E"/>
    <w:rsid w:val="00053AF5"/>
    <w:rsid w:val="000545CF"/>
    <w:rsid w:val="00054730"/>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1807"/>
    <w:rsid w:val="00083CF8"/>
    <w:rsid w:val="000852D5"/>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38CF"/>
    <w:rsid w:val="000D4484"/>
    <w:rsid w:val="000D4ED2"/>
    <w:rsid w:val="000D4FF5"/>
    <w:rsid w:val="000D51FB"/>
    <w:rsid w:val="000D53F3"/>
    <w:rsid w:val="000D64F2"/>
    <w:rsid w:val="000D6D34"/>
    <w:rsid w:val="000D6E08"/>
    <w:rsid w:val="000D7546"/>
    <w:rsid w:val="000E007F"/>
    <w:rsid w:val="000E0266"/>
    <w:rsid w:val="000E0E50"/>
    <w:rsid w:val="000E1166"/>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1820"/>
    <w:rsid w:val="00103525"/>
    <w:rsid w:val="00105694"/>
    <w:rsid w:val="00106B28"/>
    <w:rsid w:val="00110465"/>
    <w:rsid w:val="00111BE6"/>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1AA"/>
    <w:rsid w:val="00132989"/>
    <w:rsid w:val="00132CA0"/>
    <w:rsid w:val="00132F16"/>
    <w:rsid w:val="00133820"/>
    <w:rsid w:val="0013443D"/>
    <w:rsid w:val="001360A3"/>
    <w:rsid w:val="0013765D"/>
    <w:rsid w:val="00140201"/>
    <w:rsid w:val="00140715"/>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CDF"/>
    <w:rsid w:val="001C3D7C"/>
    <w:rsid w:val="001C6892"/>
    <w:rsid w:val="001D2550"/>
    <w:rsid w:val="001D38D0"/>
    <w:rsid w:val="001D39FF"/>
    <w:rsid w:val="001D4830"/>
    <w:rsid w:val="001D490E"/>
    <w:rsid w:val="001D5B32"/>
    <w:rsid w:val="001D608E"/>
    <w:rsid w:val="001D67EC"/>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90B"/>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E5163"/>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4B0"/>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3B"/>
    <w:rsid w:val="00411C85"/>
    <w:rsid w:val="00414583"/>
    <w:rsid w:val="004150E4"/>
    <w:rsid w:val="00415335"/>
    <w:rsid w:val="00415A5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4D65"/>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21FD"/>
    <w:rsid w:val="00533D45"/>
    <w:rsid w:val="005359AF"/>
    <w:rsid w:val="00540613"/>
    <w:rsid w:val="0054073D"/>
    <w:rsid w:val="005415F4"/>
    <w:rsid w:val="005418F6"/>
    <w:rsid w:val="0054227C"/>
    <w:rsid w:val="00544102"/>
    <w:rsid w:val="00544439"/>
    <w:rsid w:val="00544EC7"/>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4C33"/>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5AFE"/>
    <w:rsid w:val="006F6B06"/>
    <w:rsid w:val="006F6C04"/>
    <w:rsid w:val="006F6E00"/>
    <w:rsid w:val="006F773B"/>
    <w:rsid w:val="006F7A7F"/>
    <w:rsid w:val="0070015D"/>
    <w:rsid w:val="0070058D"/>
    <w:rsid w:val="007021D4"/>
    <w:rsid w:val="007022DE"/>
    <w:rsid w:val="00702C8E"/>
    <w:rsid w:val="00704367"/>
    <w:rsid w:val="00712D58"/>
    <w:rsid w:val="00712F09"/>
    <w:rsid w:val="007138EA"/>
    <w:rsid w:val="007159D6"/>
    <w:rsid w:val="00716773"/>
    <w:rsid w:val="00717970"/>
    <w:rsid w:val="007202E4"/>
    <w:rsid w:val="00720B73"/>
    <w:rsid w:val="007234E9"/>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344F"/>
    <w:rsid w:val="007F47D6"/>
    <w:rsid w:val="007F4E89"/>
    <w:rsid w:val="007F50C3"/>
    <w:rsid w:val="007F5139"/>
    <w:rsid w:val="007F5727"/>
    <w:rsid w:val="007F6BD4"/>
    <w:rsid w:val="007F6DB5"/>
    <w:rsid w:val="007F7394"/>
    <w:rsid w:val="007F7440"/>
    <w:rsid w:val="007F7D1B"/>
    <w:rsid w:val="00802858"/>
    <w:rsid w:val="00803483"/>
    <w:rsid w:val="0080497E"/>
    <w:rsid w:val="0080651D"/>
    <w:rsid w:val="008067F6"/>
    <w:rsid w:val="008077DC"/>
    <w:rsid w:val="00810828"/>
    <w:rsid w:val="00811608"/>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1ABC"/>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2A80"/>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4CEE"/>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B29"/>
    <w:rsid w:val="00C45EC3"/>
    <w:rsid w:val="00C46A0E"/>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98A"/>
    <w:rsid w:val="00C77ED6"/>
    <w:rsid w:val="00C808EB"/>
    <w:rsid w:val="00C82692"/>
    <w:rsid w:val="00C832F9"/>
    <w:rsid w:val="00C84166"/>
    <w:rsid w:val="00C8532E"/>
    <w:rsid w:val="00C86854"/>
    <w:rsid w:val="00C87287"/>
    <w:rsid w:val="00C87D0F"/>
    <w:rsid w:val="00C90BF5"/>
    <w:rsid w:val="00C9162E"/>
    <w:rsid w:val="00C917DC"/>
    <w:rsid w:val="00C92040"/>
    <w:rsid w:val="00C92379"/>
    <w:rsid w:val="00C9245A"/>
    <w:rsid w:val="00C926C3"/>
    <w:rsid w:val="00C929DF"/>
    <w:rsid w:val="00C94AED"/>
    <w:rsid w:val="00CA0542"/>
    <w:rsid w:val="00CA0AAE"/>
    <w:rsid w:val="00CA189F"/>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2BD"/>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40202"/>
    <w:rsid w:val="00D41E34"/>
    <w:rsid w:val="00D42B99"/>
    <w:rsid w:val="00D434EA"/>
    <w:rsid w:val="00D43E27"/>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4922"/>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28B"/>
    <w:rsid w:val="00DE2551"/>
    <w:rsid w:val="00DE3096"/>
    <w:rsid w:val="00DE43B7"/>
    <w:rsid w:val="00DE64FA"/>
    <w:rsid w:val="00DF1A03"/>
    <w:rsid w:val="00DF2C06"/>
    <w:rsid w:val="00DF2FF0"/>
    <w:rsid w:val="00DF3E9F"/>
    <w:rsid w:val="00DF4E8A"/>
    <w:rsid w:val="00DF59E8"/>
    <w:rsid w:val="00DF727F"/>
    <w:rsid w:val="00DF7496"/>
    <w:rsid w:val="00E01ABB"/>
    <w:rsid w:val="00E02B49"/>
    <w:rsid w:val="00E03578"/>
    <w:rsid w:val="00E03C41"/>
    <w:rsid w:val="00E06FF6"/>
    <w:rsid w:val="00E07786"/>
    <w:rsid w:val="00E11482"/>
    <w:rsid w:val="00E1169F"/>
    <w:rsid w:val="00E139A1"/>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602"/>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62D"/>
    <w:rsid w:val="00E73DFE"/>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3FE2"/>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1578"/>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46AF"/>
    <w:rsid w:val="00F8480A"/>
    <w:rsid w:val="00F85560"/>
    <w:rsid w:val="00F87BCA"/>
    <w:rsid w:val="00F87CD2"/>
    <w:rsid w:val="00F902E1"/>
    <w:rsid w:val="00F906EF"/>
    <w:rsid w:val="00F90A7A"/>
    <w:rsid w:val="00F9355A"/>
    <w:rsid w:val="00F93D22"/>
    <w:rsid w:val="00F9526A"/>
    <w:rsid w:val="00F96EA3"/>
    <w:rsid w:val="00F97094"/>
    <w:rsid w:val="00F97C19"/>
    <w:rsid w:val="00FA000B"/>
    <w:rsid w:val="00FA00E9"/>
    <w:rsid w:val="00FA0750"/>
    <w:rsid w:val="00FA1016"/>
    <w:rsid w:val="00FA1BAC"/>
    <w:rsid w:val="00FA26EF"/>
    <w:rsid w:val="00FA444D"/>
    <w:rsid w:val="00FA47E0"/>
    <w:rsid w:val="00FA4BD7"/>
    <w:rsid w:val="00FB00DB"/>
    <w:rsid w:val="00FB13B9"/>
    <w:rsid w:val="00FB26C2"/>
    <w:rsid w:val="00FB4491"/>
    <w:rsid w:val="00FB4C6F"/>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10"/>
    <o:shapelayout v:ext="edit">
      <o:idmap v:ext="edit" data="1"/>
      <o:rules v:ext="edit">
        <o:r id="V:Rule4" type="connector" idref="#Прямая со стрелкой 37"/>
        <o:r id="V:Rule5" type="connector" idref="#Прямая со стрелкой 36"/>
        <o:r id="V:Rule6" type="connector" idref="#Прямая со стрелкой 38"/>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tra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hyperlink" Target="https://v8.1c.ru/erp/" TargetMode="Externa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hyperlink" Target="https://turbosolution.ru/product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v8.1c.ru/buh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36ECF6D2-892E-49DF-B739-D4E8453F7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2418</TotalTime>
  <Pages>81</Pages>
  <Words>16525</Words>
  <Characters>94199</Characters>
  <Application>Microsoft Office Word</Application>
  <DocSecurity>0</DocSecurity>
  <Lines>784</Lines>
  <Paragraphs>221</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110503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510</cp:revision>
  <cp:lastPrinted>2020-01-06T08:49:00Z</cp:lastPrinted>
  <dcterms:created xsi:type="dcterms:W3CDTF">2020-05-14T08:16:00Z</dcterms:created>
  <dcterms:modified xsi:type="dcterms:W3CDTF">2020-06-02T19:40:00Z</dcterms:modified>
</cp:coreProperties>
</file>